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AD" w:rsidRDefault="00E05758">
      <w:pPr>
        <w:rPr>
          <w:b/>
        </w:rPr>
      </w:pPr>
      <w:r>
        <w:t xml:space="preserve">                                                                           </w:t>
      </w:r>
      <w:r w:rsidRPr="00E05758">
        <w:rPr>
          <w:b/>
        </w:rPr>
        <w:t>Usnesení</w:t>
      </w:r>
      <w:r w:rsidRPr="00E05758">
        <w:rPr>
          <w:b/>
        </w:rPr>
        <w:br/>
      </w:r>
      <w:r>
        <w:rPr>
          <w:b/>
        </w:rPr>
        <w:t xml:space="preserve"> z 17. zasedání Zastupitelstva obce Mankovice, konaného dne 1.6.2017 od 17.00 hod. v kinosále kulturního domu v Mankovicích.</w:t>
      </w:r>
      <w:r>
        <w:rPr>
          <w:b/>
        </w:rPr>
        <w:br/>
      </w:r>
      <w:r>
        <w:br/>
      </w:r>
      <w:r>
        <w:rPr>
          <w:b/>
          <w:szCs w:val="24"/>
        </w:rPr>
        <w:t>140</w:t>
      </w:r>
      <w:r w:rsidRPr="00A9568E">
        <w:rPr>
          <w:b/>
          <w:szCs w:val="24"/>
        </w:rPr>
        <w:t>/1</w:t>
      </w:r>
      <w:r>
        <w:rPr>
          <w:b/>
          <w:szCs w:val="24"/>
        </w:rPr>
        <w:t>7</w:t>
      </w:r>
      <w:r w:rsidRPr="00A9568E">
        <w:rPr>
          <w:b/>
          <w:szCs w:val="24"/>
        </w:rPr>
        <w:t>/</w:t>
      </w:r>
      <w:r>
        <w:rPr>
          <w:b/>
          <w:szCs w:val="24"/>
        </w:rPr>
        <w:t>Z17</w:t>
      </w:r>
      <w:r w:rsidRPr="00A9568E">
        <w:rPr>
          <w:b/>
          <w:szCs w:val="24"/>
        </w:rPr>
        <w:t xml:space="preserve"> </w:t>
      </w:r>
      <w:r w:rsidRPr="00A9568E">
        <w:rPr>
          <w:szCs w:val="24"/>
        </w:rPr>
        <w:t xml:space="preserve">Zastupitelstvo obce Mankovice </w:t>
      </w:r>
      <w:r w:rsidRPr="00A9568E">
        <w:rPr>
          <w:b/>
          <w:szCs w:val="24"/>
        </w:rPr>
        <w:t xml:space="preserve">určuje </w:t>
      </w:r>
      <w:r w:rsidRPr="00A9568E">
        <w:rPr>
          <w:szCs w:val="24"/>
        </w:rPr>
        <w:t>ověřovateli zápisu</w:t>
      </w:r>
      <w:r>
        <w:rPr>
          <w:szCs w:val="24"/>
        </w:rPr>
        <w:t xml:space="preserve"> pana Milana Skalku a</w:t>
      </w:r>
      <w:r w:rsidR="008348AD">
        <w:rPr>
          <w:szCs w:val="24"/>
        </w:rPr>
        <w:br/>
        <w:t xml:space="preserve">                      </w:t>
      </w:r>
      <w:r>
        <w:rPr>
          <w:szCs w:val="24"/>
        </w:rPr>
        <w:t xml:space="preserve"> Ing. Josefa Kováře a, </w:t>
      </w:r>
      <w:r w:rsidRPr="00A9568E">
        <w:rPr>
          <w:szCs w:val="24"/>
        </w:rPr>
        <w:t xml:space="preserve">jako zapisovatelku </w:t>
      </w:r>
      <w:r w:rsidRPr="0049107B">
        <w:rPr>
          <w:b/>
          <w:szCs w:val="24"/>
        </w:rPr>
        <w:t>jmenuje</w:t>
      </w:r>
      <w:r w:rsidRPr="00A9568E">
        <w:rPr>
          <w:szCs w:val="24"/>
        </w:rPr>
        <w:t xml:space="preserve"> pí. M</w:t>
      </w:r>
      <w:r>
        <w:rPr>
          <w:szCs w:val="24"/>
        </w:rPr>
        <w:t>iladu</w:t>
      </w:r>
      <w:r w:rsidRPr="00A9568E">
        <w:rPr>
          <w:szCs w:val="24"/>
        </w:rPr>
        <w:t xml:space="preserve"> Černochovou.</w:t>
      </w:r>
      <w:r>
        <w:rPr>
          <w:szCs w:val="24"/>
        </w:rPr>
        <w:br/>
      </w:r>
      <w:r>
        <w:rPr>
          <w:szCs w:val="24"/>
        </w:rPr>
        <w:br/>
      </w:r>
      <w:r>
        <w:rPr>
          <w:b/>
        </w:rPr>
        <w:t xml:space="preserve">141/17/Z17 </w:t>
      </w:r>
      <w:r>
        <w:rPr>
          <w:szCs w:val="24"/>
        </w:rPr>
        <w:t xml:space="preserve">Zastupitelstvo obce Mankovice </w:t>
      </w:r>
      <w:r>
        <w:rPr>
          <w:b/>
          <w:szCs w:val="24"/>
        </w:rPr>
        <w:t>schvaluje</w:t>
      </w:r>
      <w:r>
        <w:rPr>
          <w:szCs w:val="24"/>
        </w:rPr>
        <w:t xml:space="preserve"> program 17. zasedání zastupitelstva obce</w:t>
      </w:r>
      <w:r w:rsidR="008348AD">
        <w:rPr>
          <w:szCs w:val="24"/>
        </w:rPr>
        <w:br/>
        <w:t xml:space="preserve">                      </w:t>
      </w:r>
      <w:r>
        <w:rPr>
          <w:szCs w:val="24"/>
        </w:rPr>
        <w:t xml:space="preserve"> Mankovice.</w:t>
      </w:r>
      <w:r>
        <w:rPr>
          <w:szCs w:val="24"/>
        </w:rPr>
        <w:br/>
      </w:r>
      <w:r>
        <w:rPr>
          <w:szCs w:val="24"/>
        </w:rPr>
        <w:br/>
      </w:r>
      <w:r>
        <w:rPr>
          <w:b/>
          <w:szCs w:val="24"/>
        </w:rPr>
        <w:t xml:space="preserve">142/17/Z17 </w:t>
      </w:r>
      <w:r w:rsidRPr="009053C8">
        <w:t xml:space="preserve">Zastupitelstvo obce Mankovice </w:t>
      </w:r>
      <w:r>
        <w:rPr>
          <w:b/>
        </w:rPr>
        <w:t>schvaluje</w:t>
      </w:r>
      <w:r>
        <w:t xml:space="preserve"> Smlouvu o poskytnutí dotace z</w:t>
      </w:r>
      <w:r w:rsidR="008348AD">
        <w:t> </w:t>
      </w:r>
      <w:r>
        <w:t>rozpočtu</w:t>
      </w:r>
      <w:r w:rsidR="008348AD">
        <w:br/>
        <w:t xml:space="preserve">                      </w:t>
      </w:r>
      <w:r>
        <w:t xml:space="preserve"> Moravskoslezského kraje v předloženém znění a pověřuje starostku obce jejím</w:t>
      </w:r>
      <w:r w:rsidR="008348AD">
        <w:br/>
        <w:t xml:space="preserve">                      </w:t>
      </w:r>
      <w:r>
        <w:t xml:space="preserve"> podpisem.</w:t>
      </w:r>
      <w:r>
        <w:br/>
      </w:r>
      <w:r>
        <w:rPr>
          <w:b/>
          <w:szCs w:val="24"/>
        </w:rPr>
        <w:br/>
        <w:t xml:space="preserve">143/17/Z17  </w:t>
      </w:r>
      <w:r w:rsidRPr="009053C8">
        <w:t xml:space="preserve">Zastupitelstvo obce Mankovice </w:t>
      </w:r>
      <w:r w:rsidRPr="009053C8">
        <w:rPr>
          <w:b/>
        </w:rPr>
        <w:t>schvaluje</w:t>
      </w:r>
      <w:r w:rsidRPr="009053C8">
        <w:t xml:space="preserve"> přijetí dotace z</w:t>
      </w:r>
      <w:r>
        <w:t> rozpočtu Moravskoslezského</w:t>
      </w:r>
      <w:r w:rsidR="008348AD">
        <w:br/>
        <w:t xml:space="preserve">                       </w:t>
      </w:r>
      <w:r>
        <w:t xml:space="preserve">kraje v souladu s podmínkami schválené smlouvy mezi Moravskoslezským krajem a obcí </w:t>
      </w:r>
      <w:r w:rsidR="008348AD">
        <w:br/>
        <w:t xml:space="preserve">                       </w:t>
      </w:r>
      <w:r>
        <w:t>Mankovice.</w:t>
      </w:r>
      <w:r>
        <w:br/>
      </w:r>
      <w:r>
        <w:rPr>
          <w:b/>
          <w:szCs w:val="24"/>
        </w:rPr>
        <w:br/>
        <w:t xml:space="preserve">144/17/Z17  </w:t>
      </w:r>
      <w:r>
        <w:t xml:space="preserve">Zastupitelstvo obce Mankovice </w:t>
      </w:r>
      <w:r>
        <w:rPr>
          <w:b/>
        </w:rPr>
        <w:t xml:space="preserve">schvaluje </w:t>
      </w:r>
      <w:r w:rsidRPr="00A4223E">
        <w:t>S</w:t>
      </w:r>
      <w:r>
        <w:t xml:space="preserve">mlouvu o dopravní obslužnosti na území </w:t>
      </w:r>
      <w:r w:rsidR="008348AD">
        <w:br/>
        <w:t xml:space="preserve">                       </w:t>
      </w:r>
      <w:r>
        <w:t xml:space="preserve">Moravskoslezského kraje veřejnou linkovou dopravou – oblast Novojičínsko západ </w:t>
      </w:r>
      <w:r w:rsidR="008348AD">
        <w:br/>
        <w:t xml:space="preserve">                       </w:t>
      </w:r>
      <w:r>
        <w:t>v předloženém znění.</w:t>
      </w:r>
      <w:r>
        <w:rPr>
          <w:b/>
        </w:rPr>
        <w:br/>
      </w:r>
      <w:r>
        <w:rPr>
          <w:b/>
          <w:szCs w:val="24"/>
        </w:rPr>
        <w:br/>
        <w:t xml:space="preserve">145/17/Z17 </w:t>
      </w:r>
      <w:r w:rsidR="008348AD">
        <w:t xml:space="preserve">Zastupitelstvo obce Mankovice </w:t>
      </w:r>
      <w:r w:rsidR="008348AD">
        <w:rPr>
          <w:b/>
        </w:rPr>
        <w:t xml:space="preserve">schvaluje </w:t>
      </w:r>
      <w:r w:rsidR="008348AD">
        <w:t>poskytnutí příspěvku obce z rozpočtu obce pro</w:t>
      </w:r>
      <w:r w:rsidR="008348AD">
        <w:br/>
        <w:t xml:space="preserve">                      </w:t>
      </w:r>
      <w:r w:rsidR="008348AD">
        <w:t xml:space="preserve"> úspěšné žadatele v rámci 2. výzvy ,,Kotlíkové dotace v Moravskoslezském kraji“ ve výši</w:t>
      </w:r>
      <w:r w:rsidR="008348AD">
        <w:br/>
        <w:t xml:space="preserve">                      </w:t>
      </w:r>
      <w:r w:rsidR="008348AD">
        <w:t xml:space="preserve"> 7.500 Kč.</w:t>
      </w:r>
      <w:r w:rsidR="008348AD">
        <w:br/>
      </w:r>
    </w:p>
    <w:p w:rsidR="008348AD" w:rsidRDefault="008348AD">
      <w:pPr>
        <w:rPr>
          <w:b/>
        </w:rPr>
      </w:pPr>
      <w:r>
        <w:rPr>
          <w:b/>
        </w:rPr>
        <w:t xml:space="preserve">146/17/Z17 </w:t>
      </w:r>
      <w:r>
        <w:t xml:space="preserve">Zastupitelstvo obce Mankovice </w:t>
      </w:r>
      <w:r>
        <w:rPr>
          <w:b/>
        </w:rPr>
        <w:t xml:space="preserve">schvaluje </w:t>
      </w:r>
      <w:r>
        <w:t>Smlouvu o spolupráci při realizaci projektu</w:t>
      </w:r>
      <w:r>
        <w:br/>
        <w:t xml:space="preserve">                     </w:t>
      </w:r>
      <w:proofErr w:type="gramStart"/>
      <w:r>
        <w:t xml:space="preserve"> </w:t>
      </w:r>
      <w:r>
        <w:t xml:space="preserve"> ,</w:t>
      </w:r>
      <w:proofErr w:type="gramEnd"/>
      <w:r>
        <w:t>,</w:t>
      </w:r>
      <w:r w:rsidR="009957F8">
        <w:t xml:space="preserve"> </w:t>
      </w:r>
      <w:r>
        <w:t xml:space="preserve">Kotlíkové dotace v Moravskoslezském kraji“ v předloženém znění a zároveň pověřuje </w:t>
      </w:r>
      <w:r>
        <w:br/>
        <w:t xml:space="preserve">                       </w:t>
      </w:r>
      <w:r>
        <w:t>starostku obce jejím podpisem.</w:t>
      </w:r>
      <w:r>
        <w:br/>
      </w:r>
    </w:p>
    <w:p w:rsidR="00BE582A" w:rsidRDefault="008348AD">
      <w:r>
        <w:rPr>
          <w:b/>
        </w:rPr>
        <w:t xml:space="preserve">147/17/Z17 </w:t>
      </w:r>
      <w:r>
        <w:t xml:space="preserve">Zastupitelstvo obce Mankovice </w:t>
      </w:r>
      <w:r>
        <w:rPr>
          <w:b/>
        </w:rPr>
        <w:t xml:space="preserve">schvaluje </w:t>
      </w:r>
      <w:r>
        <w:t xml:space="preserve">Smlouvu o poskytnutí dotace na celoroční </w:t>
      </w:r>
      <w:r>
        <w:br/>
        <w:t xml:space="preserve">                       </w:t>
      </w:r>
      <w:r>
        <w:t xml:space="preserve">činnost – příjemce TJ </w:t>
      </w:r>
      <w:proofErr w:type="spellStart"/>
      <w:r>
        <w:t>Tatran</w:t>
      </w:r>
      <w:proofErr w:type="spellEnd"/>
      <w:r>
        <w:t xml:space="preserve"> Mankovice v předloženém znění. Celková výše dotace činí </w:t>
      </w:r>
      <w:r>
        <w:br/>
        <w:t xml:space="preserve">                       </w:t>
      </w:r>
      <w:r>
        <w:t>65.000 Kč s určením 40.000 Kč na činnost oddílu kopané – družstvo dospělých a</w:t>
      </w:r>
      <w:r>
        <w:br/>
        <w:t xml:space="preserve">                      </w:t>
      </w:r>
      <w:r>
        <w:t xml:space="preserve"> 25.000 Kč na činnost oddílu kopané – družstvo žáků. Zároveň pověřuje starostku obce</w:t>
      </w:r>
      <w:r>
        <w:br/>
        <w:t xml:space="preserve">                      </w:t>
      </w:r>
      <w:r>
        <w:t xml:space="preserve"> podpisem této smlouvy.</w:t>
      </w:r>
      <w:r>
        <w:br/>
      </w:r>
      <w:r>
        <w:br/>
      </w:r>
      <w:r>
        <w:rPr>
          <w:b/>
        </w:rPr>
        <w:t xml:space="preserve">148/17/Z17 </w:t>
      </w:r>
      <w:r>
        <w:t xml:space="preserve">Zastupitelstvo obce Mankovice </w:t>
      </w:r>
      <w:r>
        <w:rPr>
          <w:b/>
        </w:rPr>
        <w:t xml:space="preserve">ukládá </w:t>
      </w:r>
      <w:r w:rsidRPr="0022030C">
        <w:t xml:space="preserve">starostce </w:t>
      </w:r>
      <w:r>
        <w:t xml:space="preserve">vypracování pravidel pro poskytování </w:t>
      </w:r>
      <w:r>
        <w:br/>
        <w:t xml:space="preserve">                       </w:t>
      </w:r>
      <w:r>
        <w:t>dotací a darů z prostředků rozpočtu obce. T: 30.09.2017 a odpovídá starostka obce.</w:t>
      </w:r>
      <w:r>
        <w:br/>
      </w:r>
      <w:r>
        <w:br/>
      </w:r>
      <w:r>
        <w:rPr>
          <w:b/>
        </w:rPr>
        <w:t>149/17/Z17</w:t>
      </w:r>
      <w:r w:rsidRPr="008348AD">
        <w:t xml:space="preserve"> </w:t>
      </w:r>
      <w:r>
        <w:t xml:space="preserve">Zastupitelstvo obce Mankovice </w:t>
      </w:r>
      <w:r>
        <w:rPr>
          <w:b/>
        </w:rPr>
        <w:t xml:space="preserve">schvaluje </w:t>
      </w:r>
      <w:r w:rsidRPr="00A10501">
        <w:t>postup navržený radou obce – poskytnutí</w:t>
      </w:r>
      <w:r>
        <w:br/>
        <w:t xml:space="preserve">                      </w:t>
      </w:r>
      <w:r w:rsidRPr="00A10501">
        <w:t>dotace žadateli Římskokatolická farnost Mankovice až po definitivním dokončení díla</w:t>
      </w:r>
      <w:r>
        <w:t xml:space="preserve"> </w:t>
      </w:r>
      <w:r w:rsidRPr="00A10501">
        <w:t xml:space="preserve">- </w:t>
      </w:r>
      <w:r>
        <w:br/>
        <w:t xml:space="preserve">                      </w:t>
      </w:r>
      <w:r w:rsidRPr="00A10501">
        <w:t>statické zajištění kostela s</w:t>
      </w:r>
      <w:r>
        <w:t> </w:t>
      </w:r>
      <w:r w:rsidRPr="00A10501">
        <w:t>tím</w:t>
      </w:r>
      <w:r>
        <w:t>, že po předložení prokazatelně vynaložených nákladů na</w:t>
      </w:r>
      <w:r>
        <w:br/>
        <w:t xml:space="preserve">                     </w:t>
      </w:r>
      <w:r>
        <w:t xml:space="preserve"> tuto akci poskytne obec Mankovice z prostředků rozpočtu obce dotaci ve výši 20 % </w:t>
      </w:r>
      <w:r>
        <w:br/>
        <w:t xml:space="preserve">                      </w:t>
      </w:r>
      <w:r>
        <w:t>z celkově vynaložených nákladů charakteru stavebních prací v celkové výši  max. 600 tis.</w:t>
      </w:r>
      <w:r>
        <w:br/>
        <w:t xml:space="preserve">                     </w:t>
      </w:r>
      <w:r>
        <w:t xml:space="preserve"> /nebudou hrazeny náklady na inženýrskou činnost, stavební dozor, apod./</w:t>
      </w:r>
      <w:r w:rsidRPr="00A10501">
        <w:t xml:space="preserve"> </w:t>
      </w:r>
      <w:r>
        <w:br/>
      </w:r>
      <w:r>
        <w:br/>
      </w:r>
      <w:r>
        <w:rPr>
          <w:b/>
        </w:rPr>
        <w:t>150/17/Z17</w:t>
      </w:r>
      <w:r w:rsidR="00BE582A">
        <w:rPr>
          <w:b/>
        </w:rPr>
        <w:t xml:space="preserve"> </w:t>
      </w:r>
      <w:r>
        <w:rPr>
          <w:b/>
        </w:rPr>
        <w:t xml:space="preserve"> </w:t>
      </w:r>
      <w:r w:rsidR="00BE582A">
        <w:t xml:space="preserve">Zastupitelstvo obce Mankovice </w:t>
      </w:r>
      <w:r w:rsidR="00BE582A" w:rsidRPr="00F2441D">
        <w:rPr>
          <w:b/>
        </w:rPr>
        <w:t>schvaluje</w:t>
      </w:r>
      <w:r w:rsidR="00BE582A">
        <w:t xml:space="preserve"> podání žádosti v rámci grantového řízení </w:t>
      </w:r>
      <w:r w:rsidR="00BE582A">
        <w:t xml:space="preserve">   </w:t>
      </w:r>
      <w:r w:rsidR="00BE582A">
        <w:br/>
      </w:r>
      <w:r w:rsidR="00BE582A">
        <w:lastRenderedPageBreak/>
        <w:t xml:space="preserve">                       </w:t>
      </w:r>
      <w:r w:rsidR="00BE582A">
        <w:t xml:space="preserve">Oranžové hřiště Nadace ČEZ. Předmětem žádosti je </w:t>
      </w:r>
      <w:proofErr w:type="gramStart"/>
      <w:r w:rsidR="00BE582A">
        <w:t>výstavba</w:t>
      </w:r>
      <w:r w:rsidR="009957F8">
        <w:t xml:space="preserve"> </w:t>
      </w:r>
      <w:r w:rsidR="00BE582A">
        <w:t>,</w:t>
      </w:r>
      <w:proofErr w:type="gramEnd"/>
      <w:r w:rsidR="00BE582A">
        <w:t>,</w:t>
      </w:r>
      <w:r w:rsidR="009957F8">
        <w:t xml:space="preserve"> </w:t>
      </w:r>
      <w:r w:rsidR="00BE582A">
        <w:t>Víceúčelového hřiště na</w:t>
      </w:r>
      <w:r w:rsidR="00BE582A">
        <w:br/>
        <w:t xml:space="preserve">                     </w:t>
      </w:r>
      <w:r w:rsidR="00BE582A">
        <w:t xml:space="preserve"> </w:t>
      </w:r>
      <w:r w:rsidR="00BE582A">
        <w:t xml:space="preserve"> </w:t>
      </w:r>
      <w:proofErr w:type="spellStart"/>
      <w:r w:rsidR="00BE582A">
        <w:t>parc</w:t>
      </w:r>
      <w:proofErr w:type="spellEnd"/>
      <w:r w:rsidR="00BE582A">
        <w:t xml:space="preserve">. č. 393, k. </w:t>
      </w:r>
      <w:proofErr w:type="spellStart"/>
      <w:r w:rsidR="00BE582A">
        <w:t>ú.</w:t>
      </w:r>
      <w:proofErr w:type="spellEnd"/>
      <w:r w:rsidR="00BE582A">
        <w:t xml:space="preserve"> Mankovice“. </w:t>
      </w:r>
      <w:r w:rsidR="00BE582A">
        <w:rPr>
          <w:szCs w:val="24"/>
        </w:rPr>
        <w:br/>
      </w:r>
      <w:r w:rsidR="00BE582A">
        <w:br/>
      </w:r>
      <w:r w:rsidR="00BE582A">
        <w:rPr>
          <w:b/>
        </w:rPr>
        <w:t xml:space="preserve">151/17/Z17 </w:t>
      </w:r>
      <w:r w:rsidR="00BE582A">
        <w:t xml:space="preserve">Zastupitelstvo obce Mankovice </w:t>
      </w:r>
      <w:r w:rsidR="00BE582A" w:rsidRPr="00433965">
        <w:rPr>
          <w:b/>
        </w:rPr>
        <w:t>schvaluje</w:t>
      </w:r>
      <w:r w:rsidR="00BE582A">
        <w:t xml:space="preserve"> postup při realizaci díla</w:t>
      </w:r>
      <w:r w:rsidR="00BE582A">
        <w:br/>
        <w:t xml:space="preserve">                     </w:t>
      </w:r>
      <w:proofErr w:type="gramStart"/>
      <w:r w:rsidR="00BE582A">
        <w:t xml:space="preserve"> </w:t>
      </w:r>
      <w:r w:rsidR="00BE582A">
        <w:t xml:space="preserve"> ,</w:t>
      </w:r>
      <w:proofErr w:type="gramEnd"/>
      <w:r w:rsidR="00BE582A">
        <w:t>,</w:t>
      </w:r>
      <w:r w:rsidR="009957F8">
        <w:t xml:space="preserve"> </w:t>
      </w:r>
      <w:r w:rsidR="00BE582A">
        <w:t xml:space="preserve">Oprava elektroinstalace v budově Základní školy a Mateřské školy Mankovice, </w:t>
      </w:r>
      <w:r w:rsidR="00BE582A">
        <w:br/>
        <w:t xml:space="preserve">                       </w:t>
      </w:r>
      <w:r w:rsidR="00BE582A">
        <w:t>příspěvková organizace“. Přípravná fáze / projektová dokumentace, výběrové řízení na</w:t>
      </w:r>
      <w:r w:rsidR="00BE582A">
        <w:br/>
        <w:t xml:space="preserve">                      </w:t>
      </w:r>
      <w:r w:rsidR="00BE582A">
        <w:t xml:space="preserve"> dodavatele, uzavření smlouvy/ proběhne v roce 2017. Samotná realizace díla v období </w:t>
      </w:r>
      <w:r w:rsidR="00BE582A">
        <w:br/>
        <w:t xml:space="preserve">                       </w:t>
      </w:r>
      <w:r w:rsidR="00BE582A">
        <w:t xml:space="preserve">červenec-srpen 2018. </w:t>
      </w:r>
      <w:r w:rsidR="00BE582A">
        <w:br/>
      </w:r>
      <w:r w:rsidR="00BE582A">
        <w:br/>
      </w:r>
      <w:r w:rsidR="00BE582A">
        <w:rPr>
          <w:b/>
        </w:rPr>
        <w:t xml:space="preserve">152/17/Z17 </w:t>
      </w:r>
      <w:r w:rsidR="00BE582A">
        <w:t xml:space="preserve">Zastupitelstvo obce Mankovice </w:t>
      </w:r>
      <w:r w:rsidR="00BE582A">
        <w:rPr>
          <w:b/>
        </w:rPr>
        <w:t xml:space="preserve">ukládá </w:t>
      </w:r>
      <w:r w:rsidR="00BE582A">
        <w:t>starostce obce Mankovice zajistit projektovou</w:t>
      </w:r>
      <w:r w:rsidR="00BE582A">
        <w:br/>
        <w:t xml:space="preserve">                      </w:t>
      </w:r>
      <w:r w:rsidR="00BE582A">
        <w:t xml:space="preserve">dokumentaci na opravy vodoinstalace a odpadů v budově ZŠ a MŠ v Mankovicích, s tím, </w:t>
      </w:r>
      <w:r w:rsidR="00BE582A">
        <w:br/>
        <w:t xml:space="preserve">                      </w:t>
      </w:r>
      <w:r w:rsidR="00BE582A">
        <w:t xml:space="preserve">že předpokládané opravy by probíhaly zároveň s opravou elektroinstalace. T: 10.09.2017. </w:t>
      </w:r>
      <w:r w:rsidR="00BE582A">
        <w:br/>
        <w:t xml:space="preserve">                      </w:t>
      </w:r>
      <w:r w:rsidR="00BE582A">
        <w:t>Zodpovědná starostka obce.</w:t>
      </w:r>
      <w:r w:rsidR="00BE582A">
        <w:br/>
      </w:r>
      <w:r w:rsidR="00BE582A">
        <w:br/>
      </w:r>
      <w:r w:rsidR="00BE582A">
        <w:rPr>
          <w:b/>
        </w:rPr>
        <w:t xml:space="preserve">153/17/Z17 </w:t>
      </w:r>
      <w:r w:rsidR="00BE582A">
        <w:t xml:space="preserve">Zastupitelstvo obce Mankovice </w:t>
      </w:r>
      <w:r w:rsidR="00BE582A">
        <w:rPr>
          <w:b/>
        </w:rPr>
        <w:t xml:space="preserve">schvaluje </w:t>
      </w:r>
      <w:r w:rsidR="00BE582A" w:rsidRPr="00CA6ED2">
        <w:t>způsob oprav</w:t>
      </w:r>
      <w:r w:rsidR="00BE582A">
        <w:t xml:space="preserve"> kabin na hřišti </w:t>
      </w:r>
      <w:r w:rsidR="00BE582A">
        <w:br/>
        <w:t xml:space="preserve">                      </w:t>
      </w:r>
      <w:r w:rsidR="00BE582A">
        <w:t xml:space="preserve">TJ </w:t>
      </w:r>
      <w:proofErr w:type="spellStart"/>
      <w:r w:rsidR="00BE582A">
        <w:t>Tatran</w:t>
      </w:r>
      <w:proofErr w:type="spellEnd"/>
      <w:r w:rsidR="00BE582A">
        <w:t xml:space="preserve"> Mankovice – práce budou provedeny svépomoci v období od 1. října 2017.</w:t>
      </w:r>
      <w:r w:rsidR="00BE582A">
        <w:br/>
      </w:r>
      <w:r w:rsidR="00BE582A">
        <w:br/>
      </w:r>
      <w:r w:rsidR="00BE582A">
        <w:rPr>
          <w:b/>
        </w:rPr>
        <w:t xml:space="preserve">154/17/Z17 </w:t>
      </w:r>
      <w:r w:rsidR="00BE582A">
        <w:t xml:space="preserve">Zastupitelstvo obce Mankovice </w:t>
      </w:r>
      <w:r w:rsidR="00BE582A">
        <w:rPr>
          <w:b/>
        </w:rPr>
        <w:t xml:space="preserve">schvaluje </w:t>
      </w:r>
      <w:r w:rsidR="00BE582A">
        <w:t>2. úpravu rozpočtu pro rok 2017 v</w:t>
      </w:r>
      <w:r w:rsidR="00BE582A">
        <w:t> </w:t>
      </w:r>
      <w:r w:rsidR="00BE582A">
        <w:t>celkové</w:t>
      </w:r>
      <w:r w:rsidR="00BE582A">
        <w:br/>
        <w:t xml:space="preserve">                      </w:t>
      </w:r>
      <w:r w:rsidR="00BE582A">
        <w:t xml:space="preserve"> výši 378.800 Kč na straně příjmů i výdajů. Rozpočet po schválení úpravy:</w:t>
      </w:r>
      <w:r w:rsidR="00BE582A">
        <w:br/>
        <w:t>Příjmy :                rozpočet schválený        8.918.600,00 Kč</w:t>
      </w:r>
      <w:r w:rsidR="00BE582A">
        <w:br/>
        <w:t xml:space="preserve">                             2. úprava rozpočtu             378.008,00 Kč</w:t>
      </w:r>
      <w:r w:rsidR="00BE582A">
        <w:br/>
        <w:t xml:space="preserve">                             rozpočet po 2. úpravě    9.296.608,00 Kč</w:t>
      </w:r>
      <w:r w:rsidR="00BE582A">
        <w:br/>
      </w:r>
      <w:r w:rsidR="00BE582A">
        <w:br/>
        <w:t xml:space="preserve">Výdaje:               rozpočet schválený        22.187.116,33 Kč                                                                         </w:t>
      </w:r>
      <w:r w:rsidR="00BE582A" w:rsidRPr="00F27950">
        <w:br/>
      </w:r>
      <w:r w:rsidR="00BE582A">
        <w:rPr>
          <w:b/>
        </w:rPr>
        <w:t xml:space="preserve">                            </w:t>
      </w:r>
      <w:r w:rsidR="00BE582A" w:rsidRPr="008572D5">
        <w:t>2</w:t>
      </w:r>
      <w:r w:rsidR="00BE582A">
        <w:t>. úprava rozpočtu               378.008,00 Kč</w:t>
      </w:r>
      <w:r w:rsidR="00BE582A">
        <w:br/>
        <w:t xml:space="preserve">                            rozpočet po 2.úpravě     22.565.124,33 Kč</w:t>
      </w:r>
      <w:r w:rsidR="00BE582A">
        <w:br/>
        <w:t xml:space="preserve">Financování:     rozpočet schválený         13.268.516,33 Kč </w:t>
      </w:r>
    </w:p>
    <w:p w:rsidR="00BE582A" w:rsidRDefault="00BE582A">
      <w:r>
        <w:br/>
      </w:r>
      <w:r>
        <w:rPr>
          <w:b/>
        </w:rPr>
        <w:t xml:space="preserve">155/17/Z17 </w:t>
      </w:r>
      <w:r>
        <w:t xml:space="preserve">Zastupitelstvo obce Mankovice </w:t>
      </w:r>
      <w:r>
        <w:rPr>
          <w:b/>
        </w:rPr>
        <w:t xml:space="preserve">schvaluje </w:t>
      </w:r>
      <w:r>
        <w:t xml:space="preserve">záměr bezplatného převodu majetku </w:t>
      </w:r>
      <w:r>
        <w:br/>
        <w:t xml:space="preserve">                      </w:t>
      </w:r>
      <w:r>
        <w:t xml:space="preserve">TJ </w:t>
      </w:r>
      <w:proofErr w:type="spellStart"/>
      <w:r>
        <w:t>Tatran</w:t>
      </w:r>
      <w:proofErr w:type="spellEnd"/>
      <w:r>
        <w:t xml:space="preserve"> Mankovice do majetku obce. </w:t>
      </w:r>
    </w:p>
    <w:p w:rsidR="00215BED" w:rsidRDefault="00BE582A">
      <w:r>
        <w:br/>
      </w:r>
      <w:r w:rsidRPr="00BE582A">
        <w:rPr>
          <w:b/>
        </w:rPr>
        <w:t>156/17/Z17</w:t>
      </w:r>
      <w:r>
        <w:rPr>
          <w:b/>
        </w:rPr>
        <w:t xml:space="preserve"> </w:t>
      </w:r>
      <w:r w:rsidR="00215BED">
        <w:rPr>
          <w:szCs w:val="24"/>
        </w:rPr>
        <w:t xml:space="preserve">Zastupitelstvo obce Mankovice </w:t>
      </w:r>
      <w:r w:rsidR="00215BED">
        <w:rPr>
          <w:b/>
          <w:szCs w:val="24"/>
        </w:rPr>
        <w:t xml:space="preserve">ukládá </w:t>
      </w:r>
      <w:r w:rsidR="00215BED" w:rsidRPr="00DD77C8">
        <w:rPr>
          <w:szCs w:val="24"/>
        </w:rPr>
        <w:t>starostce obce Mankovice ve spolupráci s</w:t>
      </w:r>
      <w:r w:rsidR="00215BED">
        <w:rPr>
          <w:szCs w:val="24"/>
        </w:rPr>
        <w:t> </w:t>
      </w:r>
      <w:r w:rsidR="00215BED" w:rsidRPr="00DD77C8">
        <w:rPr>
          <w:szCs w:val="24"/>
        </w:rPr>
        <w:t>právní</w:t>
      </w:r>
      <w:r w:rsidR="00215BED">
        <w:rPr>
          <w:szCs w:val="24"/>
        </w:rPr>
        <w:br/>
        <w:t xml:space="preserve">                      </w:t>
      </w:r>
      <w:r w:rsidR="00215BED" w:rsidRPr="00DD77C8">
        <w:rPr>
          <w:szCs w:val="24"/>
        </w:rPr>
        <w:t xml:space="preserve"> kanceláří Mgr. Jana </w:t>
      </w:r>
      <w:proofErr w:type="spellStart"/>
      <w:r w:rsidR="00215BED" w:rsidRPr="00DD77C8">
        <w:rPr>
          <w:szCs w:val="24"/>
        </w:rPr>
        <w:t>Z</w:t>
      </w:r>
      <w:r w:rsidR="00215BED">
        <w:rPr>
          <w:szCs w:val="24"/>
        </w:rPr>
        <w:t>w</w:t>
      </w:r>
      <w:r w:rsidR="00215BED" w:rsidRPr="00DD77C8">
        <w:rPr>
          <w:szCs w:val="24"/>
        </w:rPr>
        <w:t>yrtek</w:t>
      </w:r>
      <w:proofErr w:type="spellEnd"/>
      <w:r w:rsidR="00215BED" w:rsidRPr="00DD77C8">
        <w:rPr>
          <w:szCs w:val="24"/>
        </w:rPr>
        <w:t xml:space="preserve"> Hamplová</w:t>
      </w:r>
      <w:r w:rsidR="00215BED">
        <w:rPr>
          <w:szCs w:val="24"/>
        </w:rPr>
        <w:t xml:space="preserve"> zpracovat návrh smlouvy o bezúplatném převodu</w:t>
      </w:r>
      <w:r w:rsidR="00215BED">
        <w:rPr>
          <w:szCs w:val="24"/>
        </w:rPr>
        <w:br/>
        <w:t xml:space="preserve">                      </w:t>
      </w:r>
      <w:r w:rsidR="00215BED">
        <w:rPr>
          <w:szCs w:val="24"/>
        </w:rPr>
        <w:t xml:space="preserve"> majetku TJ </w:t>
      </w:r>
      <w:proofErr w:type="spellStart"/>
      <w:r w:rsidR="00215BED">
        <w:rPr>
          <w:szCs w:val="24"/>
        </w:rPr>
        <w:t>Tatran</w:t>
      </w:r>
      <w:proofErr w:type="spellEnd"/>
      <w:r w:rsidR="00215BED">
        <w:rPr>
          <w:szCs w:val="24"/>
        </w:rPr>
        <w:t xml:space="preserve"> Mankovice do majetku obce Mankovice</w:t>
      </w:r>
      <w:r w:rsidR="00215BED" w:rsidRPr="00DD77C8">
        <w:rPr>
          <w:b/>
          <w:szCs w:val="24"/>
        </w:rPr>
        <w:t>. T: 31.</w:t>
      </w:r>
      <w:r w:rsidR="00215BED">
        <w:rPr>
          <w:b/>
          <w:szCs w:val="24"/>
        </w:rPr>
        <w:t>0</w:t>
      </w:r>
      <w:r w:rsidR="00215BED" w:rsidRPr="00DD77C8">
        <w:rPr>
          <w:b/>
          <w:szCs w:val="24"/>
        </w:rPr>
        <w:t>7.2017.</w:t>
      </w:r>
      <w:r w:rsidR="00215BED">
        <w:rPr>
          <w:b/>
          <w:szCs w:val="24"/>
        </w:rPr>
        <w:t xml:space="preserve"> </w:t>
      </w:r>
      <w:r w:rsidR="00215BED" w:rsidRPr="00982F9E">
        <w:rPr>
          <w:szCs w:val="24"/>
        </w:rPr>
        <w:t xml:space="preserve">Odpovídá </w:t>
      </w:r>
      <w:r w:rsidR="00215BED">
        <w:rPr>
          <w:szCs w:val="24"/>
        </w:rPr>
        <w:br/>
        <w:t xml:space="preserve">                       </w:t>
      </w:r>
      <w:r w:rsidR="00215BED" w:rsidRPr="00982F9E">
        <w:rPr>
          <w:szCs w:val="24"/>
        </w:rPr>
        <w:t>starostka obce.</w:t>
      </w:r>
      <w:r w:rsidR="00215BED">
        <w:rPr>
          <w:szCs w:val="24"/>
        </w:rPr>
        <w:br/>
      </w:r>
      <w:r w:rsidR="00215BED">
        <w:rPr>
          <w:szCs w:val="24"/>
        </w:rPr>
        <w:br/>
      </w:r>
      <w:r w:rsidR="00215BED">
        <w:rPr>
          <w:b/>
          <w:szCs w:val="24"/>
        </w:rPr>
        <w:t xml:space="preserve">157/17/Z17 </w:t>
      </w:r>
      <w:r w:rsidR="00215BED" w:rsidRPr="00DD77C8">
        <w:rPr>
          <w:szCs w:val="24"/>
        </w:rPr>
        <w:t>Zastupitelstvo obce</w:t>
      </w:r>
      <w:r w:rsidR="00215BED">
        <w:rPr>
          <w:szCs w:val="24"/>
        </w:rPr>
        <w:t xml:space="preserve"> Mankovice </w:t>
      </w:r>
      <w:r w:rsidR="00215BED">
        <w:rPr>
          <w:b/>
          <w:szCs w:val="24"/>
        </w:rPr>
        <w:t xml:space="preserve">ukládá </w:t>
      </w:r>
      <w:r w:rsidR="00215BED">
        <w:rPr>
          <w:szCs w:val="24"/>
        </w:rPr>
        <w:t xml:space="preserve">starostce obce ve spolupráci s právní kanceláří </w:t>
      </w:r>
      <w:r w:rsidR="00215BED">
        <w:rPr>
          <w:szCs w:val="24"/>
        </w:rPr>
        <w:br/>
        <w:t xml:space="preserve">                  </w:t>
      </w:r>
      <w:r w:rsidR="00215BED">
        <w:rPr>
          <w:szCs w:val="24"/>
        </w:rPr>
        <w:t xml:space="preserve">     Mgr. Jana </w:t>
      </w:r>
      <w:proofErr w:type="spellStart"/>
      <w:r w:rsidR="00215BED">
        <w:rPr>
          <w:szCs w:val="24"/>
        </w:rPr>
        <w:t>Zwyrtek</w:t>
      </w:r>
      <w:proofErr w:type="spellEnd"/>
      <w:r w:rsidR="00215BED">
        <w:rPr>
          <w:szCs w:val="24"/>
        </w:rPr>
        <w:t xml:space="preserve"> Hamplová zpracovat návrh smlouvy o výpůjčce mezi Obcí Mankovice</w:t>
      </w:r>
      <w:r w:rsidR="00215BED">
        <w:rPr>
          <w:szCs w:val="24"/>
        </w:rPr>
        <w:br/>
        <w:t xml:space="preserve">                      </w:t>
      </w:r>
      <w:r w:rsidR="00215BED">
        <w:rPr>
          <w:szCs w:val="24"/>
        </w:rPr>
        <w:t xml:space="preserve"> a TJ </w:t>
      </w:r>
      <w:proofErr w:type="spellStart"/>
      <w:r w:rsidR="00215BED">
        <w:rPr>
          <w:szCs w:val="24"/>
        </w:rPr>
        <w:t>Tatran</w:t>
      </w:r>
      <w:proofErr w:type="spellEnd"/>
      <w:r w:rsidR="00215BED">
        <w:rPr>
          <w:szCs w:val="24"/>
        </w:rPr>
        <w:t xml:space="preserve"> Mankovice / předmětem výpůjčky je majetek obce využívaný TJ </w:t>
      </w:r>
      <w:proofErr w:type="spellStart"/>
      <w:r w:rsidR="00215BED">
        <w:rPr>
          <w:szCs w:val="24"/>
        </w:rPr>
        <w:t>Tatran</w:t>
      </w:r>
      <w:proofErr w:type="spellEnd"/>
      <w:r w:rsidR="00215BED">
        <w:rPr>
          <w:szCs w:val="24"/>
        </w:rPr>
        <w:t xml:space="preserve"> </w:t>
      </w:r>
      <w:r w:rsidR="00215BED">
        <w:rPr>
          <w:szCs w:val="24"/>
        </w:rPr>
        <w:br/>
        <w:t xml:space="preserve">                       </w:t>
      </w:r>
      <w:r w:rsidR="00215BED">
        <w:rPr>
          <w:szCs w:val="24"/>
        </w:rPr>
        <w:t>Mankovice pro činnost</w:t>
      </w:r>
      <w:proofErr w:type="gramStart"/>
      <w:r w:rsidR="00215BED">
        <w:rPr>
          <w:szCs w:val="24"/>
        </w:rPr>
        <w:t>/.</w:t>
      </w:r>
      <w:r w:rsidR="00215BED">
        <w:rPr>
          <w:b/>
          <w:szCs w:val="24"/>
        </w:rPr>
        <w:t>T</w:t>
      </w:r>
      <w:proofErr w:type="gramEnd"/>
      <w:r w:rsidR="00215BED">
        <w:rPr>
          <w:b/>
          <w:szCs w:val="24"/>
        </w:rPr>
        <w:t xml:space="preserve">: 31.07.2017. </w:t>
      </w:r>
      <w:r w:rsidR="00215BED" w:rsidRPr="00982F9E">
        <w:rPr>
          <w:szCs w:val="24"/>
        </w:rPr>
        <w:t>Odpovídá starostka obce.</w:t>
      </w:r>
      <w:r w:rsidR="00215BED">
        <w:rPr>
          <w:szCs w:val="24"/>
        </w:rPr>
        <w:br/>
      </w:r>
      <w:r w:rsidR="00215BED">
        <w:rPr>
          <w:szCs w:val="24"/>
        </w:rPr>
        <w:br/>
      </w:r>
      <w:r w:rsidR="00215BED">
        <w:rPr>
          <w:b/>
          <w:szCs w:val="24"/>
        </w:rPr>
        <w:t>158/17/Z17</w:t>
      </w:r>
      <w:r w:rsidR="00215BED" w:rsidRPr="00215BED">
        <w:rPr>
          <w:szCs w:val="24"/>
        </w:rPr>
        <w:t xml:space="preserve"> </w:t>
      </w:r>
      <w:r w:rsidR="00215BED" w:rsidRPr="00DD77C8">
        <w:rPr>
          <w:szCs w:val="24"/>
        </w:rPr>
        <w:t>Zastupitelstvo obce</w:t>
      </w:r>
      <w:r w:rsidR="00215BED">
        <w:rPr>
          <w:szCs w:val="24"/>
        </w:rPr>
        <w:t xml:space="preserve"> Mankovice</w:t>
      </w:r>
      <w:r w:rsidR="00215BED" w:rsidRPr="00BB1E9D">
        <w:rPr>
          <w:b/>
          <w:szCs w:val="24"/>
        </w:rPr>
        <w:t xml:space="preserve"> schvaluje</w:t>
      </w:r>
      <w:r w:rsidR="00215BED">
        <w:rPr>
          <w:szCs w:val="24"/>
        </w:rPr>
        <w:t xml:space="preserve"> za člena finančního výboru</w:t>
      </w:r>
      <w:r w:rsidR="00215BED">
        <w:rPr>
          <w:szCs w:val="24"/>
        </w:rPr>
        <w:br/>
        <w:t xml:space="preserve">                      </w:t>
      </w:r>
      <w:r w:rsidR="00215BED">
        <w:rPr>
          <w:szCs w:val="24"/>
        </w:rPr>
        <w:t xml:space="preserve"> pí.</w:t>
      </w:r>
      <w:r w:rsidR="00215BED">
        <w:rPr>
          <w:b/>
          <w:szCs w:val="24"/>
        </w:rPr>
        <w:t xml:space="preserve"> Martinu Blažkovou.</w:t>
      </w:r>
      <w:r w:rsidR="00215BED">
        <w:rPr>
          <w:b/>
          <w:szCs w:val="24"/>
        </w:rPr>
        <w:br/>
      </w:r>
      <w:r w:rsidR="00215BED">
        <w:rPr>
          <w:b/>
          <w:szCs w:val="24"/>
        </w:rPr>
        <w:br/>
        <w:t>159/17/Z17</w:t>
      </w:r>
      <w:r w:rsidR="00215BED" w:rsidRPr="00215BED">
        <w:t xml:space="preserve"> </w:t>
      </w:r>
      <w:r w:rsidR="00215BED" w:rsidRPr="00282A7B">
        <w:t>Za</w:t>
      </w:r>
      <w:r w:rsidR="00215BED">
        <w:t xml:space="preserve">stupitelstvo obce Mankovice </w:t>
      </w:r>
      <w:r w:rsidR="00215BED" w:rsidRPr="00282A7B">
        <w:rPr>
          <w:b/>
        </w:rPr>
        <w:t>pověřuje</w:t>
      </w:r>
      <w:r w:rsidR="00215BED">
        <w:t xml:space="preserve"> od tohoto momentu řízením jednání </w:t>
      </w:r>
    </w:p>
    <w:p w:rsidR="00AA413A" w:rsidRDefault="00215BED">
      <w:r>
        <w:lastRenderedPageBreak/>
        <w:t xml:space="preserve">                        </w:t>
      </w:r>
      <w:r>
        <w:t xml:space="preserve">zastupitelstva obce Mankovice pana Josefa </w:t>
      </w:r>
      <w:proofErr w:type="spellStart"/>
      <w:r>
        <w:t>Leskovjana</w:t>
      </w:r>
      <w:proofErr w:type="spellEnd"/>
      <w:r>
        <w:t>.</w:t>
      </w:r>
      <w:r>
        <w:br/>
      </w:r>
      <w:r>
        <w:rPr>
          <w:b/>
        </w:rPr>
        <w:t xml:space="preserve"> </w:t>
      </w:r>
      <w:r>
        <w:br/>
      </w:r>
      <w:r>
        <w:rPr>
          <w:b/>
          <w:szCs w:val="24"/>
        </w:rPr>
        <w:t xml:space="preserve">160/17/Z17 </w:t>
      </w:r>
      <w:r w:rsidR="00AA413A">
        <w:t xml:space="preserve">Zastupitelstvo obce Mankovice </w:t>
      </w:r>
      <w:r w:rsidR="00AA413A" w:rsidRPr="004F16AE">
        <w:rPr>
          <w:b/>
        </w:rPr>
        <w:t>schvaluje</w:t>
      </w:r>
      <w:r w:rsidR="00AA413A">
        <w:rPr>
          <w:b/>
        </w:rPr>
        <w:t xml:space="preserve"> </w:t>
      </w:r>
      <w:r w:rsidR="00AA413A">
        <w:t>doplnění programu jednání zastupitelstva</w:t>
      </w:r>
      <w:r w:rsidR="00AA413A">
        <w:br/>
        <w:t xml:space="preserve">                      </w:t>
      </w:r>
      <w:r w:rsidR="00AA413A">
        <w:t xml:space="preserve"> obce Mankovice ve smyslu § 94, odst. 2 zákona o obcích o bod 18 - odvolání starostky</w:t>
      </w:r>
      <w:r w:rsidR="00AA413A">
        <w:br/>
        <w:t xml:space="preserve">                      </w:t>
      </w:r>
      <w:r w:rsidR="00AA413A">
        <w:t xml:space="preserve"> obce Ing. Jarmily </w:t>
      </w:r>
      <w:proofErr w:type="spellStart"/>
      <w:r w:rsidR="00AA413A">
        <w:t>Orlitové</w:t>
      </w:r>
      <w:proofErr w:type="spellEnd"/>
      <w:r w:rsidR="00AA413A">
        <w:t>.</w:t>
      </w:r>
      <w:r w:rsidR="00AA413A">
        <w:br/>
      </w:r>
      <w:r w:rsidR="00AA413A">
        <w:br/>
      </w:r>
      <w:r w:rsidR="00AA413A">
        <w:rPr>
          <w:b/>
        </w:rPr>
        <w:t>161/17/Z17</w:t>
      </w:r>
      <w:r w:rsidR="00AA413A" w:rsidRPr="00AA413A">
        <w:t xml:space="preserve"> </w:t>
      </w:r>
      <w:r w:rsidR="00AA413A">
        <w:t>Zastupitelstvo obce Mankovice</w:t>
      </w:r>
      <w:r w:rsidR="00AA413A">
        <w:rPr>
          <w:b/>
        </w:rPr>
        <w:t xml:space="preserve"> odvolává </w:t>
      </w:r>
      <w:r w:rsidR="00AA413A">
        <w:t xml:space="preserve">z funkce starostky obce Mankovice paní </w:t>
      </w:r>
      <w:r w:rsidR="00AA413A">
        <w:br/>
        <w:t xml:space="preserve">         </w:t>
      </w:r>
      <w:r w:rsidR="00AA413A">
        <w:t xml:space="preserve">              Ing. Jarmilu </w:t>
      </w:r>
      <w:proofErr w:type="spellStart"/>
      <w:r w:rsidR="00AA413A">
        <w:t>Orlitovou</w:t>
      </w:r>
      <w:proofErr w:type="spellEnd"/>
      <w:r w:rsidR="00AA413A">
        <w:t>.</w:t>
      </w:r>
      <w:r w:rsidR="00AA413A">
        <w:br/>
      </w:r>
      <w:r w:rsidR="00AA413A">
        <w:br/>
      </w:r>
      <w:r w:rsidR="00AA413A">
        <w:rPr>
          <w:b/>
        </w:rPr>
        <w:t xml:space="preserve">162/17/Z17 </w:t>
      </w:r>
      <w:r w:rsidR="00AA413A">
        <w:t xml:space="preserve">Zastupitelstvo obce Mankovice </w:t>
      </w:r>
      <w:r w:rsidR="00AA413A" w:rsidRPr="004F16AE">
        <w:rPr>
          <w:b/>
        </w:rPr>
        <w:t>schvaluje</w:t>
      </w:r>
      <w:r w:rsidR="00AA413A">
        <w:rPr>
          <w:b/>
        </w:rPr>
        <w:t xml:space="preserve"> </w:t>
      </w:r>
      <w:r w:rsidR="00AA413A">
        <w:t xml:space="preserve">doplnění programu jednání zastupitelstva obce </w:t>
      </w:r>
      <w:r w:rsidR="00AA413A">
        <w:br/>
        <w:t xml:space="preserve">                       </w:t>
      </w:r>
      <w:r w:rsidR="00AA413A">
        <w:t xml:space="preserve">Mankovice ve smyslu § 94, odst. 2 zákona o obcích o bod 19 - volba starosty obce </w:t>
      </w:r>
      <w:r w:rsidR="00AA413A">
        <w:br/>
        <w:t xml:space="preserve">                       </w:t>
      </w:r>
      <w:r w:rsidR="00AA413A">
        <w:t>Mankovice.</w:t>
      </w:r>
    </w:p>
    <w:p w:rsidR="00AA413A" w:rsidRDefault="00AA413A">
      <w:r>
        <w:br/>
      </w:r>
      <w:r>
        <w:rPr>
          <w:b/>
        </w:rPr>
        <w:t xml:space="preserve">163/17/Z17 </w:t>
      </w:r>
      <w:r>
        <w:t xml:space="preserve">Zastupitelstvo obce Mankovice </w:t>
      </w:r>
      <w:r>
        <w:rPr>
          <w:b/>
        </w:rPr>
        <w:t xml:space="preserve">volí </w:t>
      </w:r>
      <w:r>
        <w:t xml:space="preserve">starostkou obce Mankovice paní </w:t>
      </w:r>
      <w:r>
        <w:br/>
      </w:r>
      <w:r>
        <w:t xml:space="preserve">                       </w:t>
      </w:r>
      <w:r>
        <w:t>Bc. Nikolu Sigmundovou.</w:t>
      </w:r>
      <w:r>
        <w:br/>
      </w:r>
      <w:r>
        <w:br/>
      </w:r>
      <w:r>
        <w:rPr>
          <w:b/>
        </w:rPr>
        <w:t xml:space="preserve">164/17/Z17 </w:t>
      </w:r>
      <w:r>
        <w:t xml:space="preserve">Zastupitelstvo obce Mankovice </w:t>
      </w:r>
      <w:r w:rsidRPr="004F16AE">
        <w:rPr>
          <w:b/>
        </w:rPr>
        <w:t>schvaluje</w:t>
      </w:r>
      <w:r>
        <w:rPr>
          <w:b/>
        </w:rPr>
        <w:t xml:space="preserve"> </w:t>
      </w:r>
      <w:r>
        <w:t xml:space="preserve">doplnění programu jednání zastupitelstva obce </w:t>
      </w:r>
      <w:r>
        <w:br/>
        <w:t xml:space="preserve">                       </w:t>
      </w:r>
      <w:r>
        <w:t>Mankovice ve smyslu § 94, odst. 2 zákona o obcích o bod 20 - odvolání místostarosty</w:t>
      </w:r>
      <w:r>
        <w:br/>
        <w:t xml:space="preserve">                      </w:t>
      </w:r>
      <w:r>
        <w:t xml:space="preserve"> obce Mankovice.</w:t>
      </w:r>
    </w:p>
    <w:p w:rsidR="009957F8" w:rsidRDefault="00AA413A">
      <w:r>
        <w:rPr>
          <w:b/>
        </w:rPr>
        <w:t xml:space="preserve">165/17/Z17 </w:t>
      </w:r>
      <w:r w:rsidR="00F13BAF">
        <w:t>Zastupitelstvo obce Mankovice</w:t>
      </w:r>
      <w:r w:rsidR="00F13BAF">
        <w:rPr>
          <w:b/>
        </w:rPr>
        <w:t xml:space="preserve"> odvolává </w:t>
      </w:r>
      <w:r w:rsidR="00F13BAF">
        <w:t xml:space="preserve">z funkce místostarosty obce Mankovice pana </w:t>
      </w:r>
      <w:r w:rsidR="00F13BAF">
        <w:br/>
        <w:t xml:space="preserve">                       </w:t>
      </w:r>
      <w:r w:rsidR="00F13BAF">
        <w:t xml:space="preserve">Bc. Miroslava </w:t>
      </w:r>
      <w:proofErr w:type="spellStart"/>
      <w:r w:rsidR="00F13BAF">
        <w:t>Hoňka</w:t>
      </w:r>
      <w:proofErr w:type="spellEnd"/>
      <w:r w:rsidR="00BB1E9D">
        <w:t xml:space="preserve"> </w:t>
      </w:r>
      <w:proofErr w:type="spellStart"/>
      <w:r w:rsidR="00F13BAF">
        <w:t>DiS</w:t>
      </w:r>
      <w:proofErr w:type="spellEnd"/>
      <w:r w:rsidR="00F13BAF">
        <w:t>.</w:t>
      </w:r>
      <w:r w:rsidR="00F13BAF">
        <w:br/>
      </w:r>
      <w:r w:rsidR="00F13BAF">
        <w:br/>
      </w:r>
      <w:r w:rsidR="00F13BAF">
        <w:rPr>
          <w:b/>
        </w:rPr>
        <w:t xml:space="preserve">166/17/Z17 </w:t>
      </w:r>
      <w:r w:rsidR="00F13BAF">
        <w:t xml:space="preserve">Zastupitelstvo obce Mankovice </w:t>
      </w:r>
      <w:r w:rsidR="00F13BAF" w:rsidRPr="004F16AE">
        <w:rPr>
          <w:b/>
        </w:rPr>
        <w:t>schvaluje</w:t>
      </w:r>
      <w:r w:rsidR="00F13BAF">
        <w:rPr>
          <w:b/>
        </w:rPr>
        <w:t xml:space="preserve"> </w:t>
      </w:r>
      <w:r w:rsidR="00F13BAF">
        <w:t>doplnění programu jednání zastupitelstva obce</w:t>
      </w:r>
      <w:r w:rsidR="00F13BAF">
        <w:br/>
        <w:t xml:space="preserve">                      </w:t>
      </w:r>
      <w:r w:rsidR="00F13BAF">
        <w:t xml:space="preserve"> Mankovice ve smyslu § 94, odst. 2 zákona o obcích o bod 21 - volba místostarosty obce</w:t>
      </w:r>
      <w:r w:rsidR="00F13BAF">
        <w:br/>
        <w:t xml:space="preserve">                      </w:t>
      </w:r>
      <w:r w:rsidR="00F13BAF">
        <w:t xml:space="preserve"> Mankovice.</w:t>
      </w:r>
      <w:r w:rsidR="00F13BAF">
        <w:br/>
      </w:r>
      <w:r w:rsidR="00F13BAF">
        <w:br/>
      </w:r>
      <w:r w:rsidR="00F13BAF">
        <w:rPr>
          <w:b/>
        </w:rPr>
        <w:t xml:space="preserve">167/17/Z17 </w:t>
      </w:r>
      <w:r w:rsidR="00F13BAF">
        <w:t xml:space="preserve">Zastupitelstvo obce Mankovice </w:t>
      </w:r>
      <w:r w:rsidR="00F13BAF">
        <w:rPr>
          <w:b/>
        </w:rPr>
        <w:t xml:space="preserve">volí </w:t>
      </w:r>
      <w:r w:rsidR="00F13BAF" w:rsidRPr="0019521E">
        <w:t>místostarostkou</w:t>
      </w:r>
      <w:r w:rsidR="00F13BAF">
        <w:t xml:space="preserve"> obce Mankovice paní Martinu </w:t>
      </w:r>
      <w:r w:rsidR="00F13BAF">
        <w:br/>
        <w:t xml:space="preserve">                       </w:t>
      </w:r>
      <w:r w:rsidR="00F13BAF">
        <w:t>Blažkovou.</w:t>
      </w:r>
      <w:r w:rsidR="00F13BAF">
        <w:br/>
      </w:r>
      <w:r w:rsidR="00F13BAF">
        <w:br/>
      </w:r>
      <w:r w:rsidR="00F13BAF">
        <w:rPr>
          <w:b/>
        </w:rPr>
        <w:t xml:space="preserve">168/17/Z17 </w:t>
      </w:r>
      <w:r w:rsidR="00F13BAF">
        <w:t xml:space="preserve">Zastupitelstvo obce Mankovice </w:t>
      </w:r>
      <w:r w:rsidR="00F13BAF">
        <w:rPr>
          <w:b/>
        </w:rPr>
        <w:t xml:space="preserve">schvaluje </w:t>
      </w:r>
      <w:r w:rsidR="00F13BAF">
        <w:t xml:space="preserve">doplnění programu jednání zastupitelstva obce </w:t>
      </w:r>
      <w:r w:rsidR="00F13BAF">
        <w:br/>
        <w:t xml:space="preserve">                       </w:t>
      </w:r>
      <w:r w:rsidR="00F13BAF">
        <w:t>Mankovice ve smyslu § 94, odst. 2 zákona o obcích o bod 22 – doplnění člena rady obce</w:t>
      </w:r>
      <w:r w:rsidR="00F13BAF">
        <w:br/>
      </w:r>
      <w:r w:rsidR="00F13BAF">
        <w:t xml:space="preserve">                       </w:t>
      </w:r>
      <w:r w:rsidR="00F13BAF">
        <w:t>bod 22 – doplnění člena rady obce</w:t>
      </w:r>
      <w:r w:rsidR="00F13BAF">
        <w:br/>
      </w:r>
      <w:r w:rsidR="00F13BAF">
        <w:t xml:space="preserve">                       </w:t>
      </w:r>
      <w:r w:rsidR="00F13BAF">
        <w:t>bod 23 – volba předsedy finančního výboru</w:t>
      </w:r>
      <w:r w:rsidR="00F13BAF">
        <w:br/>
      </w:r>
      <w:r w:rsidR="00F13BAF">
        <w:t xml:space="preserve">                       </w:t>
      </w:r>
      <w:r w:rsidR="00F13BAF">
        <w:t>bod 24 – volba člena finančního výboru</w:t>
      </w:r>
      <w:r w:rsidR="00F13BAF">
        <w:br/>
      </w:r>
      <w:r w:rsidR="00F13BAF">
        <w:t xml:space="preserve">                       </w:t>
      </w:r>
      <w:r w:rsidR="00F13BAF">
        <w:t>bod 25 – stanovení měsíční odměny neuvolněného místostarosty obce</w:t>
      </w:r>
      <w:r w:rsidR="00F13BAF">
        <w:br/>
      </w:r>
      <w:r w:rsidR="00F13BAF">
        <w:br/>
      </w:r>
      <w:r w:rsidR="00F13BAF">
        <w:rPr>
          <w:b/>
        </w:rPr>
        <w:t xml:space="preserve">169/17/Z17 </w:t>
      </w:r>
      <w:r w:rsidR="00F13BAF">
        <w:t xml:space="preserve">Zastupitelstvo obce Mankovice </w:t>
      </w:r>
      <w:r w:rsidR="00F13BAF">
        <w:rPr>
          <w:b/>
        </w:rPr>
        <w:t xml:space="preserve">volí </w:t>
      </w:r>
      <w:r w:rsidR="00F13BAF">
        <w:t>členem rady obce Mankovice pana</w:t>
      </w:r>
      <w:r w:rsidR="00F13BAF">
        <w:br/>
        <w:t xml:space="preserve">                      </w:t>
      </w:r>
      <w:r w:rsidR="00F13BAF">
        <w:t xml:space="preserve"> Ing. Josefa Kováře.</w:t>
      </w:r>
      <w:r w:rsidR="00F13BAF">
        <w:br/>
      </w:r>
      <w:r w:rsidR="00F13BAF">
        <w:br/>
      </w:r>
      <w:r w:rsidR="00F13BAF">
        <w:rPr>
          <w:b/>
        </w:rPr>
        <w:t xml:space="preserve">170/17/Z17 </w:t>
      </w:r>
      <w:r w:rsidR="00F13BAF">
        <w:t xml:space="preserve">Zastupitelstvo obce Mankovice </w:t>
      </w:r>
      <w:r w:rsidR="00F13BAF">
        <w:rPr>
          <w:b/>
        </w:rPr>
        <w:t xml:space="preserve">volí </w:t>
      </w:r>
      <w:r w:rsidR="00F13BAF">
        <w:t>předsedou finančního výboru pana</w:t>
      </w:r>
      <w:r w:rsidR="00F13BAF">
        <w:br/>
        <w:t xml:space="preserve">                     </w:t>
      </w:r>
      <w:r w:rsidR="00F13BAF">
        <w:t xml:space="preserve"> Josefa </w:t>
      </w:r>
      <w:proofErr w:type="spellStart"/>
      <w:r w:rsidR="00F13BAF">
        <w:t>Leskovjana</w:t>
      </w:r>
      <w:proofErr w:type="spellEnd"/>
      <w:r w:rsidR="00F13BAF">
        <w:t>.</w:t>
      </w:r>
      <w:r w:rsidR="00F13BAF">
        <w:br/>
      </w:r>
      <w:r w:rsidR="00F13BAF">
        <w:br/>
      </w:r>
      <w:r w:rsidR="00F13BAF">
        <w:rPr>
          <w:b/>
        </w:rPr>
        <w:t>171/17/Z17</w:t>
      </w:r>
      <w:r w:rsidR="00F13BAF" w:rsidRPr="00F13BAF">
        <w:t xml:space="preserve"> </w:t>
      </w:r>
      <w:r w:rsidR="00F13BAF">
        <w:t xml:space="preserve">Zastupitelstvo obce Mankovice </w:t>
      </w:r>
      <w:r w:rsidR="00F13BAF">
        <w:rPr>
          <w:b/>
        </w:rPr>
        <w:t xml:space="preserve">volí </w:t>
      </w:r>
      <w:r w:rsidR="00F13BAF" w:rsidRPr="002F35B5">
        <w:t xml:space="preserve">členem </w:t>
      </w:r>
      <w:r w:rsidR="00F13BAF">
        <w:t xml:space="preserve">finančního výboru paní Lucií </w:t>
      </w:r>
      <w:proofErr w:type="spellStart"/>
      <w:r w:rsidR="00F13BAF">
        <w:t>Dermíšek</w:t>
      </w:r>
      <w:proofErr w:type="spellEnd"/>
      <w:r w:rsidR="00F13BAF">
        <w:t>.</w:t>
      </w:r>
      <w:r w:rsidR="00F13BAF">
        <w:br/>
      </w:r>
      <w:r w:rsidR="00F13BAF">
        <w:br/>
      </w:r>
      <w:r w:rsidR="00F13BAF">
        <w:rPr>
          <w:b/>
        </w:rPr>
        <w:t xml:space="preserve">172/17/Z17 </w:t>
      </w:r>
      <w:r w:rsidR="009957F8" w:rsidRPr="002F35B5">
        <w:t xml:space="preserve">Zastupitelstvo obce Mankovice </w:t>
      </w:r>
      <w:r w:rsidR="009957F8">
        <w:t>v souladu s § 72 a s § 84 odst. 2 zákona o obcích stanoví</w:t>
      </w:r>
      <w:r w:rsidR="009957F8">
        <w:br/>
        <w:t xml:space="preserve">                      </w:t>
      </w:r>
      <w:r w:rsidR="009957F8">
        <w:t xml:space="preserve"> měsíční odměnu v souladu s usnesením 22/14/Z1 z ustavujícího zasedání zastupitelstva</w:t>
      </w:r>
      <w:r w:rsidR="009957F8">
        <w:br/>
        <w:t xml:space="preserve">                      </w:t>
      </w:r>
      <w:r w:rsidR="009957F8">
        <w:t xml:space="preserve"> obce Mankovice.</w:t>
      </w:r>
    </w:p>
    <w:p w:rsidR="009957F8" w:rsidRDefault="009957F8">
      <w:r>
        <w:rPr>
          <w:b/>
        </w:rPr>
        <w:lastRenderedPageBreak/>
        <w:t xml:space="preserve">173/17/Z17 </w:t>
      </w:r>
      <w:r>
        <w:t xml:space="preserve">Zastupitelstvo obce Mankovice </w:t>
      </w:r>
      <w:r>
        <w:rPr>
          <w:b/>
        </w:rPr>
        <w:t xml:space="preserve">schvaluje </w:t>
      </w:r>
      <w:r>
        <w:t xml:space="preserve">doplnění programu jednání zastupitelstva </w:t>
      </w:r>
      <w:r>
        <w:br/>
        <w:t xml:space="preserve">                       </w:t>
      </w:r>
      <w:r>
        <w:t>obce Mankovice ve smyslu § 94, odst. 2 zákona o obcích o bod 26 - od jakého období</w:t>
      </w:r>
      <w:r>
        <w:br/>
      </w:r>
      <w:r>
        <w:t xml:space="preserve">                       </w:t>
      </w:r>
      <w:r>
        <w:t xml:space="preserve">bude měsíční odměna neuvolněnému členovi zastupitelstva – místostarostovi </w:t>
      </w:r>
      <w:r>
        <w:t xml:space="preserve">           </w:t>
      </w:r>
      <w:r>
        <w:br/>
        <w:t xml:space="preserve">                       </w:t>
      </w:r>
      <w:r>
        <w:t>poskytována</w:t>
      </w:r>
    </w:p>
    <w:p w:rsidR="009957F8" w:rsidRDefault="009957F8">
      <w:r>
        <w:rPr>
          <w:b/>
        </w:rPr>
        <w:t>174/17/Z17</w:t>
      </w:r>
      <w:r w:rsidRPr="009957F8">
        <w:t xml:space="preserve"> </w:t>
      </w:r>
      <w:r>
        <w:t xml:space="preserve">Zastupitelstvo obce </w:t>
      </w:r>
      <w:r w:rsidRPr="004E2753">
        <w:t>Mankovice</w:t>
      </w:r>
      <w:r>
        <w:t xml:space="preserve"> </w:t>
      </w:r>
      <w:r>
        <w:rPr>
          <w:b/>
        </w:rPr>
        <w:t xml:space="preserve">schvaluje, </w:t>
      </w:r>
      <w:r>
        <w:t xml:space="preserve">aby odměna za výkon funkce místostarosty </w:t>
      </w:r>
      <w:r w:rsidR="0039611A">
        <w:br/>
        <w:t xml:space="preserve">                       </w:t>
      </w:r>
      <w:r>
        <w:t>náležela ode dne zvolení do funkce, to znamená od 01.06.2017.</w:t>
      </w:r>
      <w:r>
        <w:rPr>
          <w:b/>
        </w:rPr>
        <w:t xml:space="preserve"> </w:t>
      </w:r>
      <w:r w:rsidRPr="004E2753">
        <w:t xml:space="preserve">  </w:t>
      </w:r>
      <w:r>
        <w:br/>
      </w:r>
      <w:r>
        <w:rPr>
          <w:b/>
        </w:rPr>
        <w:t xml:space="preserve"> </w:t>
      </w:r>
      <w:r>
        <w:br/>
      </w:r>
      <w:r>
        <w:br/>
      </w:r>
      <w:r w:rsidR="00F13BAF">
        <w:br/>
      </w:r>
      <w:r w:rsidR="00F13BAF">
        <w:rPr>
          <w:b/>
        </w:rPr>
        <w:t xml:space="preserve"> </w:t>
      </w:r>
      <w:r w:rsidR="00F13BAF">
        <w:br/>
      </w:r>
      <w:r w:rsidR="00F13BAF">
        <w:br/>
      </w:r>
      <w:r>
        <w:t xml:space="preserve">Bc. Nikola Sigmundová                                           </w:t>
      </w:r>
      <w:r w:rsidR="0039611A">
        <w:t xml:space="preserve">    </w:t>
      </w:r>
      <w:r>
        <w:t xml:space="preserve">                                          Martina Blažková</w:t>
      </w:r>
    </w:p>
    <w:p w:rsidR="0021588B" w:rsidRPr="00AA413A" w:rsidRDefault="009957F8">
      <w:r>
        <w:t xml:space="preserve">         starostka                                                                                         </w:t>
      </w:r>
      <w:r w:rsidR="0039611A">
        <w:t xml:space="preserve">   </w:t>
      </w:r>
      <w:bookmarkStart w:id="0" w:name="_GoBack"/>
      <w:bookmarkEnd w:id="0"/>
      <w:r>
        <w:t xml:space="preserve">              místostarostka                      </w:t>
      </w:r>
      <w:r w:rsidR="00F13BAF">
        <w:br/>
      </w:r>
      <w:r w:rsidR="0039611A">
        <w:t xml:space="preserve">   </w:t>
      </w:r>
      <w:r w:rsidR="00F13BAF">
        <w:br/>
      </w:r>
      <w:r w:rsidR="00F13BAF">
        <w:br/>
      </w:r>
      <w:r w:rsidR="00F13BAF">
        <w:br/>
      </w:r>
      <w:r w:rsidR="00AA413A">
        <w:br/>
      </w:r>
      <w:r w:rsidR="00AA413A">
        <w:rPr>
          <w:b/>
        </w:rPr>
        <w:t xml:space="preserve"> </w:t>
      </w:r>
      <w:r w:rsidR="00AA413A">
        <w:br/>
      </w:r>
      <w:r w:rsidR="00AA413A">
        <w:rPr>
          <w:b/>
        </w:rPr>
        <w:t xml:space="preserve"> </w:t>
      </w:r>
      <w:r w:rsidR="00AA413A">
        <w:br/>
      </w:r>
      <w:r w:rsidR="00215BED">
        <w:rPr>
          <w:b/>
          <w:szCs w:val="24"/>
        </w:rPr>
        <w:t xml:space="preserve">  </w:t>
      </w:r>
      <w:r w:rsidR="00215BED">
        <w:rPr>
          <w:b/>
          <w:szCs w:val="24"/>
        </w:rPr>
        <w:br/>
      </w:r>
      <w:r w:rsidR="00215BED">
        <w:rPr>
          <w:b/>
          <w:szCs w:val="24"/>
        </w:rPr>
        <w:t xml:space="preserve"> </w:t>
      </w:r>
      <w:r w:rsidR="00215BED" w:rsidRPr="00DD77C8">
        <w:rPr>
          <w:szCs w:val="24"/>
        </w:rPr>
        <w:br/>
      </w:r>
      <w:r w:rsidR="00215BED">
        <w:rPr>
          <w:b/>
          <w:szCs w:val="24"/>
        </w:rPr>
        <w:t xml:space="preserve"> </w:t>
      </w:r>
      <w:r w:rsidR="00215BED" w:rsidRPr="00982F9E">
        <w:rPr>
          <w:szCs w:val="24"/>
        </w:rPr>
        <w:br/>
      </w:r>
      <w:r w:rsidR="00BE582A" w:rsidRPr="00BE582A">
        <w:rPr>
          <w:b/>
        </w:rPr>
        <w:br/>
      </w:r>
      <w:r w:rsidR="00BE582A" w:rsidRPr="00BE582A">
        <w:rPr>
          <w:b/>
        </w:rPr>
        <w:t xml:space="preserve"> </w:t>
      </w:r>
      <w:r w:rsidR="00BE582A" w:rsidRPr="00BE582A">
        <w:rPr>
          <w:b/>
        </w:rPr>
        <w:br/>
      </w:r>
      <w:r w:rsidR="00BE582A" w:rsidRPr="00BE582A">
        <w:rPr>
          <w:b/>
        </w:rPr>
        <w:br/>
      </w:r>
      <w:r w:rsidR="00BE582A" w:rsidRPr="00BE582A">
        <w:rPr>
          <w:b/>
        </w:rPr>
        <w:br/>
      </w:r>
      <w:r w:rsidR="00BE582A" w:rsidRPr="00BE582A">
        <w:rPr>
          <w:b/>
        </w:rPr>
        <w:t xml:space="preserve"> </w:t>
      </w:r>
      <w:r w:rsidR="00BE582A" w:rsidRPr="00BE582A">
        <w:rPr>
          <w:b/>
        </w:rPr>
        <w:t xml:space="preserve">  </w:t>
      </w:r>
      <w:r w:rsidR="00BE582A" w:rsidRPr="00BE582A">
        <w:rPr>
          <w:b/>
        </w:rPr>
        <w:br/>
      </w:r>
      <w:r w:rsidR="00BE582A" w:rsidRPr="00BE582A">
        <w:rPr>
          <w:b/>
        </w:rPr>
        <w:br/>
      </w:r>
      <w:r w:rsidR="008348AD" w:rsidRPr="00BE582A">
        <w:rPr>
          <w:b/>
        </w:rPr>
        <w:br/>
      </w:r>
      <w:r w:rsidR="008348AD" w:rsidRPr="00BE582A">
        <w:rPr>
          <w:b/>
        </w:rPr>
        <w:t xml:space="preserve"> </w:t>
      </w:r>
      <w:r w:rsidR="008348AD" w:rsidRPr="00BE582A">
        <w:rPr>
          <w:b/>
        </w:rPr>
        <w:br/>
        <w:t xml:space="preserve"> </w:t>
      </w:r>
      <w:r w:rsidR="008348AD" w:rsidRPr="00BE582A">
        <w:rPr>
          <w:b/>
        </w:rPr>
        <w:br/>
      </w:r>
      <w:r w:rsidR="008348AD" w:rsidRPr="00BE582A">
        <w:rPr>
          <w:b/>
        </w:rPr>
        <w:t xml:space="preserve"> </w:t>
      </w:r>
      <w:r w:rsidR="008348AD" w:rsidRPr="00BE582A">
        <w:rPr>
          <w:b/>
        </w:rPr>
        <w:br/>
      </w:r>
      <w:r w:rsidR="008348AD" w:rsidRPr="00BE582A">
        <w:rPr>
          <w:b/>
        </w:rPr>
        <w:t xml:space="preserve"> </w:t>
      </w:r>
      <w:r w:rsidR="008348AD" w:rsidRPr="00BE582A">
        <w:rPr>
          <w:b/>
        </w:rPr>
        <w:br/>
      </w:r>
      <w:r w:rsidR="00E05758" w:rsidRPr="00BE582A">
        <w:rPr>
          <w:b/>
          <w:szCs w:val="24"/>
        </w:rPr>
        <w:t xml:space="preserve">  </w:t>
      </w:r>
    </w:p>
    <w:sectPr w:rsidR="0021588B" w:rsidRPr="00AA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8"/>
    <w:rsid w:val="0021588B"/>
    <w:rsid w:val="00215BED"/>
    <w:rsid w:val="0039611A"/>
    <w:rsid w:val="008348AD"/>
    <w:rsid w:val="009957F8"/>
    <w:rsid w:val="00AA413A"/>
    <w:rsid w:val="00BB1E9D"/>
    <w:rsid w:val="00BE582A"/>
    <w:rsid w:val="00E05758"/>
    <w:rsid w:val="00F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6238"/>
  <w15:chartTrackingRefBased/>
  <w15:docId w15:val="{095E45EA-1952-4A41-9BA9-600B384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1</cp:revision>
  <cp:lastPrinted>2017-06-12T12:05:00Z</cp:lastPrinted>
  <dcterms:created xsi:type="dcterms:W3CDTF">2017-06-12T10:36:00Z</dcterms:created>
  <dcterms:modified xsi:type="dcterms:W3CDTF">2017-06-12T12:06:00Z</dcterms:modified>
</cp:coreProperties>
</file>